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B426" w14:textId="3802DBAD" w:rsidR="00342A30" w:rsidRPr="00550362" w:rsidRDefault="00C51923" w:rsidP="00342A30">
      <w:pPr>
        <w:pStyle w:val="01NomTakaclient"/>
        <w:keepLines/>
        <w:spacing w:after="720"/>
        <w:rPr>
          <w:rFonts w:ascii="Arial Gras" w:hAnsi="Arial Gras"/>
          <w:caps/>
        </w:rPr>
      </w:pPr>
      <w:r>
        <w:rPr>
          <w:rFonts w:ascii="Arial Gras" w:hAnsi="Arial Gras"/>
          <w:caps/>
        </w:rPr>
        <w:t>Institut National des Sciences Appliquées de Rennes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17FAB498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A56F5D">
        <w:rPr>
          <w:b/>
        </w:rPr>
        <w:t>1</w:t>
      </w:r>
    </w:p>
    <w:p w14:paraId="01264607" w14:textId="77777777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503944EE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401648A2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31ED5774" w14:textId="77777777" w:rsidR="00342A30" w:rsidRDefault="00342A30" w:rsidP="00342A30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7940C67E" w14:textId="77777777" w:rsidR="00342A30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450BC94F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7036A726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7BB759A2" w14:textId="77777777" w:rsidR="00342A30" w:rsidRDefault="00342A30" w:rsidP="00342A30">
      <w:pPr>
        <w:widowControl w:val="0"/>
        <w:rPr>
          <w:rFonts w:cs="Arial"/>
        </w:rPr>
      </w:pPr>
    </w:p>
    <w:p w14:paraId="43F68D5E" w14:textId="77777777" w:rsidR="00342A30" w:rsidRDefault="00342A30" w:rsidP="00342A30">
      <w:pPr>
        <w:widowControl w:val="0"/>
        <w:ind w:left="680" w:right="-1"/>
      </w:pPr>
      <w:r>
        <w:br w:type="page"/>
      </w:r>
    </w:p>
    <w:p w14:paraId="649A302E" w14:textId="77777777" w:rsidR="00342A30" w:rsidRPr="00223483" w:rsidRDefault="00342A30" w:rsidP="00342A30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0A37372C" w14:textId="77777777" w:rsidR="00342A30" w:rsidRPr="00F35A8B" w:rsidRDefault="00342A30" w:rsidP="00342A30">
      <w:pPr>
        <w:widowControl w:val="0"/>
        <w:rPr>
          <w:sz w:val="22"/>
          <w:szCs w:val="22"/>
        </w:rPr>
      </w:pPr>
    </w:p>
    <w:p w14:paraId="034C3A07" w14:textId="77777777" w:rsidR="00342A30" w:rsidRPr="00F35A8B" w:rsidRDefault="00342A30" w:rsidP="00342A30">
      <w:pPr>
        <w:widowControl w:val="0"/>
        <w:ind w:right="-1"/>
        <w:jc w:val="both"/>
        <w:rPr>
          <w:sz w:val="22"/>
          <w:szCs w:val="22"/>
        </w:rPr>
      </w:pPr>
    </w:p>
    <w:p w14:paraId="3AB8F38E" w14:textId="64645F22" w:rsidR="00342A30" w:rsidRDefault="00342A30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12DA26B5" w14:textId="66E9D298" w:rsidR="00342A30" w:rsidRPr="00F35A8B" w:rsidRDefault="00342A30" w:rsidP="00342A30">
      <w:pPr>
        <w:widowControl w:val="0"/>
        <w:spacing w:after="160"/>
        <w:jc w:val="both"/>
        <w:rPr>
          <w:sz w:val="22"/>
          <w:szCs w:val="22"/>
        </w:rPr>
      </w:pPr>
      <w:r w:rsidRPr="00F35A8B">
        <w:rPr>
          <w:sz w:val="22"/>
          <w:szCs w:val="22"/>
        </w:rPr>
        <w:t xml:space="preserve">Le risque est actuellement couvert par </w:t>
      </w:r>
      <w:r>
        <w:rPr>
          <w:sz w:val="22"/>
          <w:szCs w:val="22"/>
        </w:rPr>
        <w:t>les contrats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2687"/>
      </w:tblGrid>
      <w:tr w:rsidR="004051DD" w14:paraId="7C1A4899" w14:textId="77777777" w:rsidTr="00D73DC7">
        <w:tc>
          <w:tcPr>
            <w:tcW w:w="4390" w:type="dxa"/>
            <w:shd w:val="clear" w:color="auto" w:fill="E7E6E6" w:themeFill="background2"/>
            <w:vAlign w:val="center"/>
          </w:tcPr>
          <w:p w14:paraId="0ECFDDA3" w14:textId="026A6C1F" w:rsidR="004051DD" w:rsidRPr="004051DD" w:rsidRDefault="004051DD" w:rsidP="00342A30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051DD">
              <w:rPr>
                <w:rFonts w:cs="Arial"/>
                <w:b/>
                <w:bCs/>
                <w:sz w:val="22"/>
                <w:szCs w:val="22"/>
              </w:rPr>
              <w:t>Contrat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734EADA7" w14:textId="3B037A00" w:rsidR="004051DD" w:rsidRPr="004051DD" w:rsidRDefault="004051DD" w:rsidP="004051DD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051DD">
              <w:rPr>
                <w:rFonts w:cs="Arial"/>
                <w:b/>
                <w:bCs/>
                <w:sz w:val="22"/>
                <w:szCs w:val="22"/>
              </w:rPr>
              <w:t>Compagnie et intermédiaire</w:t>
            </w:r>
          </w:p>
        </w:tc>
        <w:tc>
          <w:tcPr>
            <w:tcW w:w="2687" w:type="dxa"/>
            <w:shd w:val="clear" w:color="auto" w:fill="E7E6E6" w:themeFill="background2"/>
            <w:vAlign w:val="center"/>
          </w:tcPr>
          <w:p w14:paraId="4D7E29E6" w14:textId="306CDF85" w:rsidR="004051DD" w:rsidRPr="004051DD" w:rsidRDefault="004051DD" w:rsidP="00342A30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051DD">
              <w:rPr>
                <w:rFonts w:cs="Arial"/>
                <w:b/>
                <w:bCs/>
                <w:sz w:val="22"/>
                <w:szCs w:val="22"/>
              </w:rPr>
              <w:t>Franchise ou seuil d’intervention</w:t>
            </w:r>
          </w:p>
        </w:tc>
      </w:tr>
      <w:tr w:rsidR="004051DD" w14:paraId="306384E2" w14:textId="77777777" w:rsidTr="00D73DC7">
        <w:tc>
          <w:tcPr>
            <w:tcW w:w="4390" w:type="dxa"/>
            <w:vAlign w:val="center"/>
          </w:tcPr>
          <w:p w14:paraId="176012F1" w14:textId="0186DEFA" w:rsidR="004051DD" w:rsidRDefault="004051DD" w:rsidP="00D73DC7">
            <w:pPr>
              <w:keepNext/>
              <w:keepLines/>
              <w:widowControl w:val="0"/>
              <w:spacing w:before="40" w:after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Responsabilité</w:t>
            </w:r>
          </w:p>
        </w:tc>
        <w:tc>
          <w:tcPr>
            <w:tcW w:w="1984" w:type="dxa"/>
            <w:vAlign w:val="center"/>
          </w:tcPr>
          <w:p w14:paraId="6FE134B7" w14:textId="4A25D71F" w:rsidR="004051DD" w:rsidRDefault="004051DD" w:rsidP="00342A30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Compagnie</w:t>
            </w:r>
            <w:r w:rsidR="00A56F5D">
              <w:rPr>
                <w:rFonts w:cs="Arial"/>
                <w:sz w:val="22"/>
                <w:szCs w:val="22"/>
              </w:rPr>
              <w:t xml:space="preserve"> MAIF</w:t>
            </w:r>
          </w:p>
        </w:tc>
        <w:tc>
          <w:tcPr>
            <w:tcW w:w="2687" w:type="dxa"/>
            <w:vAlign w:val="center"/>
          </w:tcPr>
          <w:p w14:paraId="5B964F0D" w14:textId="27EB485B" w:rsidR="004051DD" w:rsidRPr="00A56F5D" w:rsidRDefault="004051DD" w:rsidP="00342A30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 w:rsidRPr="00A56F5D">
              <w:rPr>
                <w:rFonts w:cs="Arial"/>
                <w:b/>
                <w:bCs/>
                <w:sz w:val="22"/>
                <w:szCs w:val="22"/>
              </w:rPr>
              <w:t>NEANT</w:t>
            </w:r>
            <w:r w:rsidRPr="00A56F5D">
              <w:rPr>
                <w:rFonts w:cs="Arial"/>
                <w:sz w:val="22"/>
                <w:szCs w:val="22"/>
              </w:rPr>
              <w:t xml:space="preserve"> sauf dommages immatériels consécutifs</w:t>
            </w:r>
            <w:r w:rsidR="00A56F5D" w:rsidRPr="00A56F5D">
              <w:rPr>
                <w:rFonts w:cs="Arial"/>
                <w:sz w:val="22"/>
                <w:szCs w:val="22"/>
              </w:rPr>
              <w:t xml:space="preserve"> : </w:t>
            </w:r>
            <w:r w:rsidR="00A56F5D" w:rsidRPr="00A56F5D">
              <w:rPr>
                <w:rFonts w:cs="Arial"/>
                <w:b/>
                <w:bCs/>
                <w:sz w:val="22"/>
                <w:szCs w:val="22"/>
              </w:rPr>
              <w:t>2 500 €</w:t>
            </w:r>
          </w:p>
        </w:tc>
      </w:tr>
      <w:tr w:rsidR="00A56F5D" w14:paraId="65C0C846" w14:textId="77777777" w:rsidTr="00D73DC7">
        <w:trPr>
          <w:trHeight w:val="488"/>
        </w:trPr>
        <w:tc>
          <w:tcPr>
            <w:tcW w:w="4390" w:type="dxa"/>
            <w:vAlign w:val="center"/>
          </w:tcPr>
          <w:p w14:paraId="74ED9FCD" w14:textId="0EC37F18" w:rsidR="00A56F5D" w:rsidRDefault="00A56F5D" w:rsidP="00D73DC7">
            <w:pPr>
              <w:keepNext/>
              <w:keepLines/>
              <w:widowControl w:val="0"/>
              <w:spacing w:before="40" w:after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Protection juridique personne morale</w:t>
            </w:r>
          </w:p>
        </w:tc>
        <w:tc>
          <w:tcPr>
            <w:tcW w:w="1984" w:type="dxa"/>
            <w:vAlign w:val="center"/>
          </w:tcPr>
          <w:p w14:paraId="51A177CF" w14:textId="4F061D3A" w:rsidR="00A56F5D" w:rsidRDefault="00A56F5D" w:rsidP="00A56F5D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 w:rsidRPr="0077629A">
              <w:rPr>
                <w:rFonts w:cs="Arial"/>
                <w:sz w:val="22"/>
                <w:szCs w:val="22"/>
              </w:rPr>
              <w:t>Compagnie MAIF</w:t>
            </w:r>
          </w:p>
        </w:tc>
        <w:tc>
          <w:tcPr>
            <w:tcW w:w="2687" w:type="dxa"/>
            <w:vAlign w:val="center"/>
          </w:tcPr>
          <w:p w14:paraId="13635BAD" w14:textId="1845D670" w:rsidR="00A56F5D" w:rsidRPr="00A56F5D" w:rsidRDefault="00A56F5D" w:rsidP="00A56F5D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56F5D">
              <w:rPr>
                <w:rFonts w:cs="Arial"/>
                <w:b/>
                <w:bCs/>
                <w:sz w:val="22"/>
                <w:szCs w:val="22"/>
              </w:rPr>
              <w:t>NEANT</w:t>
            </w:r>
          </w:p>
        </w:tc>
      </w:tr>
      <w:tr w:rsidR="00A56F5D" w14:paraId="7E348AC8" w14:textId="77777777" w:rsidTr="00D73DC7">
        <w:trPr>
          <w:trHeight w:val="488"/>
        </w:trPr>
        <w:tc>
          <w:tcPr>
            <w:tcW w:w="4390" w:type="dxa"/>
            <w:vAlign w:val="center"/>
          </w:tcPr>
          <w:p w14:paraId="2FD009C3" w14:textId="337768CC" w:rsidR="00A56F5D" w:rsidRDefault="00A56F5D" w:rsidP="00D73DC7">
            <w:pPr>
              <w:keepNext/>
              <w:keepLines/>
              <w:widowControl w:val="0"/>
              <w:spacing w:before="40" w:after="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Protection juridique personnes physiques</w:t>
            </w:r>
          </w:p>
        </w:tc>
        <w:tc>
          <w:tcPr>
            <w:tcW w:w="1984" w:type="dxa"/>
            <w:vAlign w:val="center"/>
          </w:tcPr>
          <w:p w14:paraId="0B96D3BF" w14:textId="586F4F66" w:rsidR="00A56F5D" w:rsidRDefault="00A56F5D" w:rsidP="00A56F5D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 w:rsidRPr="0077629A">
              <w:rPr>
                <w:rFonts w:cs="Arial"/>
                <w:sz w:val="22"/>
                <w:szCs w:val="22"/>
              </w:rPr>
              <w:t>Compagnie MAIF</w:t>
            </w:r>
          </w:p>
        </w:tc>
        <w:tc>
          <w:tcPr>
            <w:tcW w:w="2687" w:type="dxa"/>
            <w:vAlign w:val="center"/>
          </w:tcPr>
          <w:p w14:paraId="7BEE40B0" w14:textId="3F5E2791" w:rsidR="00A56F5D" w:rsidRPr="00A56F5D" w:rsidRDefault="00A56F5D" w:rsidP="00A56F5D">
            <w:pPr>
              <w:keepNext/>
              <w:keepLines/>
              <w:widowControl w:val="0"/>
              <w:spacing w:before="40" w:after="4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56F5D">
              <w:rPr>
                <w:rFonts w:cs="Arial"/>
                <w:b/>
                <w:bCs/>
                <w:sz w:val="22"/>
                <w:szCs w:val="22"/>
              </w:rPr>
              <w:t>NEANT</w:t>
            </w:r>
          </w:p>
        </w:tc>
      </w:tr>
    </w:tbl>
    <w:p w14:paraId="099CBE18" w14:textId="0F97988C" w:rsidR="00342A30" w:rsidRDefault="00342A30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45C3E00B" w14:textId="5E1BBAF3" w:rsidR="004051DD" w:rsidRDefault="004051DD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7178E84A" w14:textId="77777777" w:rsid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7E638979" w14:textId="34F617B5" w:rsidR="004A5ACE" w:rsidRDefault="004A5ACE" w:rsidP="004A5ACE">
      <w:pPr>
        <w:widowControl w:val="0"/>
        <w:tabs>
          <w:tab w:val="left" w:pos="864"/>
          <w:tab w:val="left" w:pos="1008"/>
        </w:tabs>
        <w:spacing w:line="288" w:lineRule="exact"/>
        <w:jc w:val="center"/>
        <w:rPr>
          <w:b/>
          <w:bCs/>
          <w:sz w:val="22"/>
          <w:szCs w:val="22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Eléments techniques</w:t>
      </w:r>
    </w:p>
    <w:p w14:paraId="037D8470" w14:textId="77777777" w:rsid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36F006ED" w14:textId="676D8DC4" w:rsidR="004A5ACE" w:rsidRPr="004A5ACE" w:rsidRDefault="004A5ACE" w:rsidP="004A5ACE">
      <w:pPr>
        <w:pStyle w:val="Paragraphedeliste"/>
        <w:widowControl w:val="0"/>
        <w:numPr>
          <w:ilvl w:val="0"/>
          <w:numId w:val="15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r w:rsidRPr="004A5ACE">
        <w:rPr>
          <w:rFonts w:ascii="Arial" w:hAnsi="Arial" w:cs="Arial"/>
        </w:rPr>
        <w:t xml:space="preserve">Questionnaire </w:t>
      </w:r>
    </w:p>
    <w:p w14:paraId="616738DE" w14:textId="0A8438CE" w:rsidR="004A5ACE" w:rsidRPr="004A5ACE" w:rsidRDefault="004A5ACE" w:rsidP="004A5ACE">
      <w:pPr>
        <w:pStyle w:val="Paragraphedeliste"/>
        <w:widowControl w:val="0"/>
        <w:numPr>
          <w:ilvl w:val="0"/>
          <w:numId w:val="15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4A5ACE">
        <w:rPr>
          <w:rFonts w:ascii="Arial" w:hAnsi="Arial" w:cs="Arial"/>
        </w:rPr>
        <w:t>écret de création de l’INSA RENNES</w:t>
      </w:r>
    </w:p>
    <w:p w14:paraId="61EBF3A3" w14:textId="37B77A9C" w:rsidR="004A5ACE" w:rsidRPr="004A5ACE" w:rsidRDefault="004A5ACE" w:rsidP="004A5ACE">
      <w:pPr>
        <w:pStyle w:val="Paragraphedeliste"/>
        <w:widowControl w:val="0"/>
        <w:numPr>
          <w:ilvl w:val="0"/>
          <w:numId w:val="15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r w:rsidRPr="004A5ACE">
        <w:rPr>
          <w:rFonts w:ascii="Arial" w:hAnsi="Arial" w:cs="Arial"/>
        </w:rPr>
        <w:t>Statuts de l’INSA RENNES</w:t>
      </w:r>
    </w:p>
    <w:p w14:paraId="0E3C2AE0" w14:textId="0D6EB33A" w:rsidR="004A5ACE" w:rsidRPr="004A5ACE" w:rsidRDefault="004A5ACE" w:rsidP="004A5ACE">
      <w:pPr>
        <w:pStyle w:val="Paragraphedeliste"/>
        <w:widowControl w:val="0"/>
        <w:numPr>
          <w:ilvl w:val="0"/>
          <w:numId w:val="15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</w:rPr>
      </w:pPr>
      <w:r w:rsidRPr="004A5ACE">
        <w:rPr>
          <w:rFonts w:ascii="Arial" w:hAnsi="Arial" w:cs="Arial"/>
        </w:rPr>
        <w:t>Conventions d’hébergement de matériel (2 documents)</w:t>
      </w:r>
    </w:p>
    <w:p w14:paraId="69847C94" w14:textId="77777777" w:rsidR="004A5ACE" w:rsidRP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rFonts w:cs="Arial"/>
          <w:sz w:val="22"/>
          <w:szCs w:val="22"/>
        </w:rPr>
      </w:pPr>
    </w:p>
    <w:p w14:paraId="5A3907C9" w14:textId="77777777" w:rsid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0034AF32" w14:textId="77777777" w:rsid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116CAA7D" w14:textId="5E92DB18" w:rsidR="004A5ACE" w:rsidRDefault="004A5ACE" w:rsidP="004A5ACE">
      <w:pPr>
        <w:widowControl w:val="0"/>
        <w:tabs>
          <w:tab w:val="left" w:pos="864"/>
          <w:tab w:val="left" w:pos="1008"/>
        </w:tabs>
        <w:spacing w:line="288" w:lineRule="exact"/>
        <w:jc w:val="center"/>
        <w:rPr>
          <w:b/>
          <w:bCs/>
          <w:sz w:val="22"/>
          <w:szCs w:val="22"/>
        </w:rPr>
      </w:pPr>
      <w:r>
        <w:rPr>
          <w:b/>
          <w:bCs/>
          <w:color w:val="1F4E79" w:themeColor="accent5" w:themeShade="80"/>
          <w:sz w:val="28"/>
          <w:szCs w:val="28"/>
          <w:u w:val="single"/>
        </w:rPr>
        <w:t>Sinistres</w:t>
      </w:r>
    </w:p>
    <w:p w14:paraId="10D53A41" w14:textId="77777777" w:rsidR="004A5ACE" w:rsidRDefault="004A5ACE" w:rsidP="004A5ACE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5F2895F8" w14:textId="0EAE8311" w:rsidR="004A5ACE" w:rsidRPr="004A5ACE" w:rsidRDefault="004A5ACE" w:rsidP="004A5ACE">
      <w:pPr>
        <w:pStyle w:val="Paragraphedeliste"/>
        <w:widowControl w:val="0"/>
        <w:numPr>
          <w:ilvl w:val="0"/>
          <w:numId w:val="15"/>
        </w:numPr>
        <w:tabs>
          <w:tab w:val="left" w:pos="864"/>
          <w:tab w:val="left" w:pos="1008"/>
        </w:tabs>
        <w:spacing w:line="288" w:lineRule="exact"/>
        <w:jc w:val="both"/>
        <w:rPr>
          <w:rFonts w:ascii="Arial" w:hAnsi="Arial" w:cs="Arial"/>
          <w:bCs/>
        </w:rPr>
      </w:pPr>
      <w:r w:rsidRPr="004A5ACE">
        <w:rPr>
          <w:rFonts w:ascii="Arial" w:hAnsi="Arial" w:cs="Arial"/>
          <w:bCs/>
        </w:rPr>
        <w:t>Relevé des sinistres MAIF</w:t>
      </w:r>
    </w:p>
    <w:p w14:paraId="052C595B" w14:textId="77777777" w:rsidR="004A5ACE" w:rsidRDefault="004A5ACE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sectPr w:rsidR="004A5ACE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DACB5" w14:textId="77777777" w:rsidR="008C73DA" w:rsidRDefault="008C73DA">
      <w:r>
        <w:separator/>
      </w:r>
    </w:p>
  </w:endnote>
  <w:endnote w:type="continuationSeparator" w:id="0">
    <w:p w14:paraId="6B69DA8D" w14:textId="77777777" w:rsidR="008C73DA" w:rsidRDefault="008C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15EE" w14:textId="77777777" w:rsidR="008C73DA" w:rsidRDefault="008C73DA">
      <w:r>
        <w:separator/>
      </w:r>
    </w:p>
  </w:footnote>
  <w:footnote w:type="continuationSeparator" w:id="0">
    <w:p w14:paraId="5280C355" w14:textId="77777777" w:rsidR="008C73DA" w:rsidRDefault="008C7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50E1776"/>
    <w:multiLevelType w:val="hybridMultilevel"/>
    <w:tmpl w:val="947E2974"/>
    <w:lvl w:ilvl="0" w:tplc="0E2E53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471948144">
    <w:abstractNumId w:val="10"/>
  </w:num>
  <w:num w:numId="2" w16cid:durableId="1560750906">
    <w:abstractNumId w:val="5"/>
  </w:num>
  <w:num w:numId="3" w16cid:durableId="194849396">
    <w:abstractNumId w:val="9"/>
  </w:num>
  <w:num w:numId="4" w16cid:durableId="115410404">
    <w:abstractNumId w:val="2"/>
  </w:num>
  <w:num w:numId="5" w16cid:durableId="716393122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581456079">
    <w:abstractNumId w:val="7"/>
  </w:num>
  <w:num w:numId="7" w16cid:durableId="13578055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1676032006">
    <w:abstractNumId w:val="1"/>
  </w:num>
  <w:num w:numId="9" w16cid:durableId="637145174">
    <w:abstractNumId w:val="3"/>
  </w:num>
  <w:num w:numId="10" w16cid:durableId="2037266140">
    <w:abstractNumId w:val="3"/>
  </w:num>
  <w:num w:numId="11" w16cid:durableId="1371422596">
    <w:abstractNumId w:val="3"/>
  </w:num>
  <w:num w:numId="12" w16cid:durableId="1834446303">
    <w:abstractNumId w:val="3"/>
  </w:num>
  <w:num w:numId="13" w16cid:durableId="297154215">
    <w:abstractNumId w:val="4"/>
  </w:num>
  <w:num w:numId="14" w16cid:durableId="358089220">
    <w:abstractNumId w:val="6"/>
  </w:num>
  <w:num w:numId="15" w16cid:durableId="270011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5678"/>
    <w:rsid w:val="0011062B"/>
    <w:rsid w:val="00112569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6428"/>
    <w:rsid w:val="00276DBE"/>
    <w:rsid w:val="002809E0"/>
    <w:rsid w:val="00282137"/>
    <w:rsid w:val="002A1E9F"/>
    <w:rsid w:val="002B013D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2948"/>
    <w:rsid w:val="003E54B2"/>
    <w:rsid w:val="003F3117"/>
    <w:rsid w:val="00401050"/>
    <w:rsid w:val="00401B01"/>
    <w:rsid w:val="00402488"/>
    <w:rsid w:val="004051D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3829"/>
    <w:rsid w:val="004A5ACE"/>
    <w:rsid w:val="004B1C15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A63C7"/>
    <w:rsid w:val="005B0CA2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4E0A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E3EAB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62D2F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71F4"/>
    <w:rsid w:val="00882750"/>
    <w:rsid w:val="00896056"/>
    <w:rsid w:val="0089776B"/>
    <w:rsid w:val="00897A31"/>
    <w:rsid w:val="008A1688"/>
    <w:rsid w:val="008A579E"/>
    <w:rsid w:val="008A5D31"/>
    <w:rsid w:val="008A6185"/>
    <w:rsid w:val="008B0931"/>
    <w:rsid w:val="008B256A"/>
    <w:rsid w:val="008B2C3E"/>
    <w:rsid w:val="008B596F"/>
    <w:rsid w:val="008C1B86"/>
    <w:rsid w:val="008C3725"/>
    <w:rsid w:val="008C5671"/>
    <w:rsid w:val="008C73DA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428F2"/>
    <w:rsid w:val="00946C48"/>
    <w:rsid w:val="00957C62"/>
    <w:rsid w:val="00962BEC"/>
    <w:rsid w:val="00975973"/>
    <w:rsid w:val="00976C37"/>
    <w:rsid w:val="00982FA1"/>
    <w:rsid w:val="00983641"/>
    <w:rsid w:val="00987238"/>
    <w:rsid w:val="00991936"/>
    <w:rsid w:val="00993DCC"/>
    <w:rsid w:val="009C07E6"/>
    <w:rsid w:val="009D24F7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56F5D"/>
    <w:rsid w:val="00A71E95"/>
    <w:rsid w:val="00A72B7E"/>
    <w:rsid w:val="00A7354A"/>
    <w:rsid w:val="00A766D5"/>
    <w:rsid w:val="00A77963"/>
    <w:rsid w:val="00A86067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31D6"/>
    <w:rsid w:val="00C30704"/>
    <w:rsid w:val="00C4067D"/>
    <w:rsid w:val="00C40BDE"/>
    <w:rsid w:val="00C47DD1"/>
    <w:rsid w:val="00C51923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3DC7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Hélène DELIERE</cp:lastModifiedBy>
  <cp:revision>51</cp:revision>
  <cp:lastPrinted>2011-03-08T09:11:00Z</cp:lastPrinted>
  <dcterms:created xsi:type="dcterms:W3CDTF">2020-04-06T18:09:00Z</dcterms:created>
  <dcterms:modified xsi:type="dcterms:W3CDTF">2025-09-11T08:39:00Z</dcterms:modified>
</cp:coreProperties>
</file>